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EC127" w14:textId="613AA952" w:rsidR="00E0098E" w:rsidRDefault="08908BF9" w:rsidP="08908BF9">
      <w:pPr>
        <w:pStyle w:val="Mezititulek"/>
        <w:rPr>
          <w:highlight w:val="yellow"/>
        </w:rPr>
      </w:pPr>
      <w:r>
        <w:t xml:space="preserve">Příloha č. 5 </w:t>
      </w:r>
      <w:r w:rsidR="000269BC">
        <w:t xml:space="preserve">výzvy </w:t>
      </w:r>
      <w:r>
        <w:t>OP</w:t>
      </w:r>
      <w:r w:rsidR="0098320F">
        <w:t xml:space="preserve"> </w:t>
      </w:r>
      <w:r>
        <w:t xml:space="preserve">ST </w:t>
      </w:r>
      <w:r w:rsidR="53A51569" w:rsidRPr="6ECB783F">
        <w:rPr>
          <w:rStyle w:val="docdata"/>
          <w:rFonts w:eastAsia="Segoe UI"/>
          <w:color w:val="000000" w:themeColor="text1"/>
        </w:rPr>
        <w:t xml:space="preserve">č. </w:t>
      </w:r>
      <w:r w:rsidR="133A6357" w:rsidRPr="6ECB783F">
        <w:rPr>
          <w:rStyle w:val="docdata"/>
          <w:rFonts w:eastAsia="Segoe UI"/>
          <w:color w:val="000000" w:themeColor="text1"/>
        </w:rPr>
        <w:t>119</w:t>
      </w:r>
      <w:r w:rsidR="53A51569" w:rsidRPr="6ECB783F">
        <w:rPr>
          <w:rStyle w:val="docdata"/>
          <w:rFonts w:eastAsia="Segoe UI"/>
          <w:color w:val="000000" w:themeColor="text1"/>
        </w:rPr>
        <w:t xml:space="preserve"> / 2026</w:t>
      </w:r>
    </w:p>
    <w:p w14:paraId="60E43677" w14:textId="10C6B45E" w:rsidR="00E0098E" w:rsidRDefault="00AA65BD">
      <w:pPr>
        <w:pStyle w:val="TITULEKVZVY"/>
        <w:rPr>
          <w:rFonts w:cs="Segoe UI"/>
        </w:rPr>
      </w:pPr>
      <w:r>
        <w:rPr>
          <w:rFonts w:cs="Segoe UI"/>
        </w:rPr>
        <w:t xml:space="preserve">Čestné prohlášení </w:t>
      </w:r>
      <w:r w:rsidR="005C2D22">
        <w:rPr>
          <w:rFonts w:cs="Segoe UI"/>
        </w:rPr>
        <w:t xml:space="preserve">pro </w:t>
      </w:r>
      <w:r>
        <w:rPr>
          <w:rFonts w:cs="Segoe UI"/>
        </w:rPr>
        <w:t>ukončení projektu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6655"/>
      </w:tblGrid>
      <w:tr w:rsidR="00E0098E" w14:paraId="7FDA8D61" w14:textId="77777777">
        <w:trPr>
          <w:trHeight w:val="460"/>
        </w:trPr>
        <w:tc>
          <w:tcPr>
            <w:tcW w:w="2405" w:type="dxa"/>
            <w:vMerge w:val="restart"/>
            <w:vAlign w:val="center"/>
          </w:tcPr>
          <w:p w14:paraId="59937E1C" w14:textId="77777777" w:rsidR="00E0098E" w:rsidRDefault="00AA65BD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Registrační číslo projektu</w:t>
            </w:r>
          </w:p>
        </w:tc>
        <w:tc>
          <w:tcPr>
            <w:tcW w:w="6655" w:type="dxa"/>
            <w:vMerge w:val="restart"/>
            <w:vAlign w:val="center"/>
          </w:tcPr>
          <w:p w14:paraId="672A6659" w14:textId="77777777" w:rsidR="00E0098E" w:rsidRDefault="00E0098E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E0098E" w14:paraId="41BB52C4" w14:textId="77777777">
        <w:trPr>
          <w:trHeight w:val="460"/>
        </w:trPr>
        <w:tc>
          <w:tcPr>
            <w:tcW w:w="2405" w:type="dxa"/>
            <w:vAlign w:val="center"/>
          </w:tcPr>
          <w:p w14:paraId="70A27E2B" w14:textId="77777777" w:rsidR="00E0098E" w:rsidRDefault="00AA65BD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Název projektu</w:t>
            </w:r>
          </w:p>
        </w:tc>
        <w:tc>
          <w:tcPr>
            <w:tcW w:w="6655" w:type="dxa"/>
            <w:vAlign w:val="center"/>
          </w:tcPr>
          <w:p w14:paraId="0A37501D" w14:textId="77777777" w:rsidR="00E0098E" w:rsidRDefault="00E0098E">
            <w:pPr>
              <w:spacing w:after="0" w:line="240" w:lineRule="auto"/>
              <w:rPr>
                <w:rFonts w:cs="Segoe UI"/>
                <w:b/>
              </w:rPr>
            </w:pPr>
          </w:p>
        </w:tc>
      </w:tr>
    </w:tbl>
    <w:p w14:paraId="298AF472" w14:textId="77777777" w:rsidR="00E0098E" w:rsidRDefault="00AA65BD" w:rsidP="00747100">
      <w:pPr>
        <w:pStyle w:val="Podtitul11"/>
        <w:rPr>
          <w:sz w:val="22"/>
          <w:szCs w:val="18"/>
        </w:rPr>
      </w:pPr>
      <w:r>
        <w:rPr>
          <w:sz w:val="22"/>
          <w:szCs w:val="18"/>
        </w:rPr>
        <w:t xml:space="preserve">Soulad realizace projektu s dnsh </w:t>
      </w:r>
    </w:p>
    <w:tbl>
      <w:tblPr>
        <w:tblStyle w:val="Mkatabulky"/>
        <w:tblW w:w="9072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E0098E" w14:paraId="4679F9FA" w14:textId="77777777" w:rsidTr="008F3A9C">
        <w:trPr>
          <w:trHeight w:val="1780"/>
        </w:trPr>
        <w:tc>
          <w:tcPr>
            <w:tcW w:w="9072" w:type="dxa"/>
            <w:shd w:val="clear" w:color="auto" w:fill="E7E6E6" w:themeFill="background2"/>
            <w:vAlign w:val="center"/>
          </w:tcPr>
          <w:p w14:paraId="03DF2D20" w14:textId="3AC00D2F" w:rsidR="00E0098E" w:rsidRDefault="00AA65BD" w:rsidP="05147FFD">
            <w:pPr>
              <w:tabs>
                <w:tab w:val="left" w:pos="0"/>
              </w:tabs>
              <w:spacing w:before="120"/>
              <w:jc w:val="both"/>
              <w:rPr>
                <w:rFonts w:cs="Segoe UI"/>
                <w:b/>
                <w:bCs/>
              </w:rPr>
            </w:pPr>
            <w:r w:rsidRPr="05147FFD">
              <w:rPr>
                <w:rFonts w:cs="Segoe UI"/>
                <w:b/>
                <w:bCs/>
              </w:rPr>
              <w:t>Prohlašuji, že realizace projektu proběhla v souladu s podmínkami vycházejícími z principu významného nepoškozování enviro</w:t>
            </w:r>
            <w:r w:rsidR="00C70D21">
              <w:rPr>
                <w:rFonts w:cs="Segoe UI"/>
                <w:b/>
                <w:bCs/>
              </w:rPr>
              <w:t>n</w:t>
            </w:r>
            <w:r w:rsidRPr="05147FFD">
              <w:rPr>
                <w:rFonts w:cs="Segoe UI"/>
                <w:b/>
                <w:bCs/>
              </w:rPr>
              <w:t>mentálních cílů („Do no significant harm“, DNSH), vycházejícího z článku č. 17 nařízení Evropského parlamentu a Rady (EU) 2020/852 ze dne 18. června 2020 o zřízení rámce pro usnadnění udržitelných investic a o změně nařízení (EU) 2019/2088.</w:t>
            </w:r>
          </w:p>
        </w:tc>
      </w:tr>
    </w:tbl>
    <w:p w14:paraId="6FEF3562" w14:textId="77777777" w:rsidR="00E0098E" w:rsidRDefault="00AA65BD" w:rsidP="00747100">
      <w:pPr>
        <w:pStyle w:val="Podtitul11"/>
        <w:rPr>
          <w:szCs w:val="24"/>
        </w:rPr>
      </w:pPr>
      <w:r>
        <w:rPr>
          <w:sz w:val="22"/>
          <w:szCs w:val="22"/>
        </w:rPr>
        <w:t xml:space="preserve">Soulad s Analýzou souladu projektu s programem a podmínkami výzvy </w:t>
      </w:r>
    </w:p>
    <w:tbl>
      <w:tblPr>
        <w:tblW w:w="9072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E0098E" w:rsidRPr="008F3A9C" w14:paraId="49A95B84" w14:textId="77777777">
        <w:trPr>
          <w:trHeight w:val="841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38008F7" w14:textId="4F2145F5" w:rsidR="00092283" w:rsidRDefault="00AA65BD" w:rsidP="008B4A24">
            <w:pPr>
              <w:tabs>
                <w:tab w:val="left" w:pos="0"/>
              </w:tabs>
              <w:spacing w:before="120" w:after="0" w:line="360" w:lineRule="auto"/>
              <w:jc w:val="both"/>
              <w:rPr>
                <w:rFonts w:cs="Segoe UI"/>
                <w:b/>
                <w:bCs/>
                <w:szCs w:val="20"/>
              </w:rPr>
            </w:pPr>
            <w:r>
              <w:rPr>
                <w:rFonts w:cs="Segoe UI"/>
                <w:b/>
                <w:bCs/>
                <w:szCs w:val="20"/>
              </w:rPr>
              <w:t>Prohlašuji, že realizace projektu proběhla v souladu s Analýzou souladu projektu s programem a podmínkami výzvy, která byla předložena k žádosti o podporu</w:t>
            </w:r>
            <w:r w:rsidR="00D02623">
              <w:rPr>
                <w:rFonts w:cs="Segoe UI"/>
                <w:b/>
                <w:bCs/>
                <w:szCs w:val="20"/>
              </w:rPr>
              <w:t>, případně ve znění schválen</w:t>
            </w:r>
            <w:r w:rsidR="00CC0148">
              <w:rPr>
                <w:rFonts w:cs="Segoe UI"/>
                <w:b/>
                <w:bCs/>
                <w:szCs w:val="20"/>
              </w:rPr>
              <w:t>ých</w:t>
            </w:r>
            <w:r w:rsidR="00D02623">
              <w:rPr>
                <w:rFonts w:cs="Segoe UI"/>
                <w:b/>
                <w:bCs/>
                <w:szCs w:val="20"/>
              </w:rPr>
              <w:t xml:space="preserve"> změn</w:t>
            </w:r>
            <w:r>
              <w:rPr>
                <w:rFonts w:cs="Segoe UI"/>
                <w:b/>
                <w:bCs/>
                <w:szCs w:val="20"/>
              </w:rPr>
              <w:t xml:space="preserve">. Případné odlišnosti </w:t>
            </w:r>
            <w:r w:rsidR="008B4A24">
              <w:rPr>
                <w:rFonts w:cs="Segoe UI"/>
                <w:b/>
                <w:bCs/>
                <w:szCs w:val="20"/>
              </w:rPr>
              <w:t>nemění účel, cíle ani věcné zaměření projektu.</w:t>
            </w:r>
          </w:p>
        </w:tc>
      </w:tr>
    </w:tbl>
    <w:p w14:paraId="39D7A110" w14:textId="38787F3B" w:rsidR="00E0098E" w:rsidRPr="00434442" w:rsidRDefault="785AFB3A" w:rsidP="00747100">
      <w:pPr>
        <w:pStyle w:val="Podtitul11"/>
        <w:rPr>
          <w:sz w:val="22"/>
          <w:szCs w:val="22"/>
        </w:rPr>
      </w:pPr>
      <w:r w:rsidRPr="00434442">
        <w:rPr>
          <w:sz w:val="22"/>
          <w:szCs w:val="22"/>
        </w:rPr>
        <w:t>Soulad s Využitím podpořených prostor a jejich zázemí</w:t>
      </w:r>
    </w:p>
    <w:tbl>
      <w:tblPr>
        <w:tblW w:w="9072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E0098E" w14:paraId="3E6F6E08" w14:textId="77777777" w:rsidTr="6FBC09EC">
        <w:trPr>
          <w:trHeight w:val="1543"/>
        </w:trPr>
        <w:tc>
          <w:tcPr>
            <w:tcW w:w="90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FC12280" w14:textId="537FB366" w:rsidR="00E0098E" w:rsidRDefault="785AFB3A" w:rsidP="785AFB3A">
            <w:pPr>
              <w:pStyle w:val="Odstavecseseznamem"/>
              <w:spacing w:after="0" w:line="360" w:lineRule="auto"/>
              <w:ind w:left="0"/>
              <w:rPr>
                <w:rFonts w:cs="Segoe UI"/>
                <w:b/>
                <w:bCs/>
              </w:rPr>
            </w:pPr>
            <w:r w:rsidRPr="6FBC09EC">
              <w:rPr>
                <w:rFonts w:cs="Segoe UI"/>
                <w:b/>
                <w:bCs/>
              </w:rPr>
              <w:t xml:space="preserve">Prohlašuji, že podpořené </w:t>
            </w:r>
            <w:r w:rsidR="05710400" w:rsidRPr="6FBC09EC">
              <w:rPr>
                <w:rFonts w:cs="Segoe UI"/>
                <w:b/>
                <w:bCs/>
              </w:rPr>
              <w:t xml:space="preserve">specializované </w:t>
            </w:r>
            <w:r w:rsidRPr="6FBC09EC">
              <w:rPr>
                <w:rFonts w:cs="Segoe UI"/>
                <w:b/>
                <w:bCs/>
              </w:rPr>
              <w:t xml:space="preserve">prostory a </w:t>
            </w:r>
            <w:r w:rsidR="3EFC588C" w:rsidRPr="6FBC09EC">
              <w:rPr>
                <w:rFonts w:cs="Segoe UI"/>
                <w:b/>
                <w:bCs/>
              </w:rPr>
              <w:t>vybavení</w:t>
            </w:r>
            <w:r w:rsidRPr="6FBC09EC">
              <w:rPr>
                <w:rFonts w:cs="Segoe UI"/>
                <w:b/>
                <w:bCs/>
              </w:rPr>
              <w:t xml:space="preserve"> budou po dobu udržitelnosti </w:t>
            </w:r>
            <w:r w:rsidR="34965E53" w:rsidRPr="6FBC09EC">
              <w:rPr>
                <w:rFonts w:cs="Segoe UI"/>
                <w:b/>
                <w:bCs/>
              </w:rPr>
              <w:t>minimálně z</w:t>
            </w:r>
            <w:r w:rsidR="5D6A6668" w:rsidRPr="6FBC09EC">
              <w:rPr>
                <w:rFonts w:cs="Segoe UI"/>
                <w:b/>
                <w:bCs/>
              </w:rPr>
              <w:t>e</w:t>
            </w:r>
            <w:r w:rsidR="34965E53" w:rsidRPr="6FBC09EC">
              <w:rPr>
                <w:rFonts w:cs="Segoe UI"/>
                <w:b/>
                <w:bCs/>
              </w:rPr>
              <w:t xml:space="preserve"> 75 % časového využití </w:t>
            </w:r>
            <w:r w:rsidR="36133E8E" w:rsidRPr="6FBC09EC">
              <w:rPr>
                <w:rFonts w:cs="Segoe UI"/>
                <w:b/>
                <w:bCs/>
              </w:rPr>
              <w:t xml:space="preserve">skutečně využívány </w:t>
            </w:r>
            <w:r w:rsidRPr="6FBC09EC">
              <w:rPr>
                <w:rFonts w:cs="Segoe UI"/>
                <w:b/>
                <w:bCs/>
              </w:rPr>
              <w:t xml:space="preserve">pro potřeby deklarovaných </w:t>
            </w:r>
            <w:r w:rsidR="002C07F4" w:rsidRPr="6FBC09EC">
              <w:rPr>
                <w:rFonts w:cs="Segoe UI"/>
                <w:b/>
                <w:bCs/>
              </w:rPr>
              <w:t xml:space="preserve">uměleckých </w:t>
            </w:r>
            <w:r w:rsidRPr="6FBC09EC">
              <w:rPr>
                <w:rFonts w:cs="Segoe UI"/>
                <w:b/>
                <w:bCs/>
              </w:rPr>
              <w:t xml:space="preserve">oborů dle popisu uvedeného v příloze 1 </w:t>
            </w:r>
            <w:r w:rsidR="5E5EC7D3" w:rsidRPr="6FBC09EC">
              <w:rPr>
                <w:rFonts w:cs="Segoe UI"/>
                <w:b/>
                <w:bCs/>
              </w:rPr>
              <w:t>výzvy – Analýza</w:t>
            </w:r>
            <w:r w:rsidRPr="6FBC09EC">
              <w:rPr>
                <w:rFonts w:cs="Segoe UI"/>
                <w:b/>
                <w:bCs/>
              </w:rPr>
              <w:t xml:space="preserve"> souladu projektu s programem a podmínkami výzvy.</w:t>
            </w:r>
          </w:p>
        </w:tc>
      </w:tr>
    </w:tbl>
    <w:p w14:paraId="5DAB6C7B" w14:textId="77777777" w:rsidR="00E0098E" w:rsidRDefault="00E0098E"/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4"/>
        <w:gridCol w:w="2379"/>
        <w:gridCol w:w="284"/>
        <w:gridCol w:w="1683"/>
        <w:gridCol w:w="2352"/>
      </w:tblGrid>
      <w:tr w:rsidR="00E0098E" w14:paraId="11B511EF" w14:textId="77777777" w:rsidTr="008F3A9C">
        <w:trPr>
          <w:trHeight w:val="487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CB1A25" w14:textId="77777777" w:rsidR="00E0098E" w:rsidRDefault="00AA65BD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Datum a místo podpisu</w:t>
            </w:r>
          </w:p>
        </w:tc>
        <w:tc>
          <w:tcPr>
            <w:tcW w:w="66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EB378F" w14:textId="77777777" w:rsidR="00E0098E" w:rsidRDefault="00E0098E">
            <w:pPr>
              <w:spacing w:after="0" w:line="240" w:lineRule="auto"/>
              <w:rPr>
                <w:rFonts w:cs="Segoe UI"/>
              </w:rPr>
            </w:pPr>
          </w:p>
        </w:tc>
      </w:tr>
      <w:tr w:rsidR="00E0098E" w14:paraId="6A05A809" w14:textId="77777777" w:rsidTr="008F3A9C">
        <w:trPr>
          <w:trHeight w:val="257"/>
        </w:trPr>
        <w:tc>
          <w:tcPr>
            <w:tcW w:w="9072" w:type="dxa"/>
            <w:gridSpan w:val="5"/>
            <w:tcBorders>
              <w:top w:val="single" w:sz="4" w:space="0" w:color="000000"/>
            </w:tcBorders>
            <w:noWrap/>
            <w:vAlign w:val="center"/>
          </w:tcPr>
          <w:p w14:paraId="5A39BBE3" w14:textId="77777777" w:rsidR="00E0098E" w:rsidRDefault="00E0098E">
            <w:pPr>
              <w:spacing w:after="0" w:line="240" w:lineRule="auto"/>
              <w:rPr>
                <w:rFonts w:cs="Segoe UI"/>
              </w:rPr>
            </w:pPr>
          </w:p>
        </w:tc>
      </w:tr>
      <w:tr w:rsidR="00E0098E" w14:paraId="38B1DE64" w14:textId="77777777" w:rsidTr="008F3A9C">
        <w:trPr>
          <w:trHeight w:val="1439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E86EA7" w14:textId="23197347" w:rsidR="00E0098E" w:rsidRDefault="00AA65BD">
            <w:pPr>
              <w:spacing w:after="0"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lastRenderedPageBreak/>
              <w:t xml:space="preserve">Jméno a podpis osoby oprávněné zastupovat </w:t>
            </w:r>
            <w:r w:rsidR="00CF3C0D">
              <w:rPr>
                <w:rFonts w:cs="Segoe UI"/>
                <w:b/>
                <w:bCs/>
              </w:rPr>
              <w:t>příjemce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8F396" w14:textId="77777777" w:rsidR="00E0098E" w:rsidRDefault="00E0098E">
            <w:pPr>
              <w:spacing w:after="0" w:line="240" w:lineRule="auto"/>
              <w:rPr>
                <w:rFonts w:cs="Segoe UI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72A3D3EC" w14:textId="77777777" w:rsidR="00E0098E" w:rsidRDefault="00E0098E">
            <w:pPr>
              <w:spacing w:after="0" w:line="240" w:lineRule="auto"/>
              <w:rPr>
                <w:rFonts w:cs="Segoe UI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B59B" w14:textId="77777777" w:rsidR="00E0098E" w:rsidRDefault="00AA65BD">
            <w:pPr>
              <w:spacing w:after="0"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Razítko</w:t>
            </w:r>
            <w:r>
              <w:rPr>
                <w:rFonts w:cs="Segoe UI"/>
              </w:rPr>
              <w:t xml:space="preserve"> </w:t>
            </w:r>
          </w:p>
          <w:p w14:paraId="616F39C4" w14:textId="66892AC6" w:rsidR="00E0098E" w:rsidRDefault="00AA65BD">
            <w:pPr>
              <w:spacing w:after="0" w:line="240" w:lineRule="auto"/>
              <w:rPr>
                <w:rFonts w:cs="Segoe UI"/>
                <w:b/>
                <w:bCs/>
                <w:i/>
                <w:iCs/>
              </w:rPr>
            </w:pPr>
            <w:r>
              <w:rPr>
                <w:rFonts w:cs="Segoe UI"/>
                <w:i/>
                <w:iCs/>
              </w:rPr>
              <w:t xml:space="preserve">(pokud je součástí podpisu </w:t>
            </w:r>
            <w:r w:rsidR="00131EBE">
              <w:rPr>
                <w:rFonts w:cs="Segoe UI"/>
                <w:i/>
                <w:iCs/>
              </w:rPr>
              <w:t>příjemce</w:t>
            </w:r>
            <w:r>
              <w:rPr>
                <w:rFonts w:cs="Segoe UI"/>
                <w:i/>
                <w:iCs/>
              </w:rPr>
              <w:t>)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7BEAA2" w14:textId="77777777" w:rsidR="00E0098E" w:rsidRDefault="00AA65BD">
            <w:pPr>
              <w:spacing w:after="0" w:line="240" w:lineRule="auto"/>
              <w:ind w:firstLine="200"/>
              <w:rPr>
                <w:rFonts w:cs="Segoe UI"/>
              </w:rPr>
            </w:pPr>
            <w:r>
              <w:rPr>
                <w:rFonts w:cs="Segoe UI"/>
              </w:rPr>
              <w:t> </w:t>
            </w:r>
          </w:p>
        </w:tc>
      </w:tr>
    </w:tbl>
    <w:p w14:paraId="0D0B940D" w14:textId="77777777" w:rsidR="00E0098E" w:rsidRDefault="00E0098E">
      <w:pPr>
        <w:spacing w:after="120" w:line="360" w:lineRule="auto"/>
        <w:jc w:val="both"/>
        <w:rPr>
          <w:rFonts w:eastAsia="Times New Roman" w:cs="Segoe UI"/>
          <w:szCs w:val="20"/>
        </w:rPr>
      </w:pPr>
    </w:p>
    <w:sectPr w:rsidR="00E0098E" w:rsidSect="007F313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418" w:bottom="1701" w:left="1418" w:header="680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3F8B9" w14:textId="77777777" w:rsidR="00834C52" w:rsidRDefault="00834C52">
      <w:pPr>
        <w:spacing w:after="0" w:line="240" w:lineRule="auto"/>
      </w:pPr>
      <w:r>
        <w:separator/>
      </w:r>
    </w:p>
  </w:endnote>
  <w:endnote w:type="continuationSeparator" w:id="0">
    <w:p w14:paraId="503CA943" w14:textId="77777777" w:rsidR="00834C52" w:rsidRDefault="00834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JohnSans Text Pro">
    <w:panose1 w:val="00000000000000000000"/>
    <w:charset w:val="00"/>
    <w:family w:val="modern"/>
    <w:notTrueType/>
    <w:pitch w:val="variable"/>
    <w:sig w:usb0="A00000AF" w:usb1="5000206A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3E39D" w14:textId="77777777" w:rsidR="00AB79A0" w:rsidRDefault="00AB79A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80FD" w14:textId="77777777" w:rsidR="00E0098E" w:rsidRDefault="25CB6BC8" w:rsidP="25CB6BC8">
    <w:pPr>
      <w:pStyle w:val="Zpat"/>
      <w:rPr>
        <w:rFonts w:cs="Segoe UI"/>
        <w:sz w:val="16"/>
        <w:szCs w:val="16"/>
      </w:rPr>
    </w:pPr>
    <w:r w:rsidRPr="25CB6BC8">
      <w:rPr>
        <w:rFonts w:cs="Segoe UI"/>
        <w:b/>
        <w:bCs/>
        <w:sz w:val="16"/>
        <w:szCs w:val="16"/>
      </w:rPr>
      <w:t>Státní fond životního prostředí ČR</w:t>
    </w:r>
    <w:r>
      <w:rPr>
        <w:rFonts w:cs="Segoe UI"/>
        <w:sz w:val="16"/>
        <w:szCs w:val="16"/>
      </w:rPr>
      <w:t>, sídlo: Kaplanova 1931/1, 148 00 Praha 11</w:t>
    </w:r>
  </w:p>
  <w:p w14:paraId="4E237964" w14:textId="77777777" w:rsidR="00E0098E" w:rsidRDefault="00AA65BD">
    <w:pPr>
      <w:pStyle w:val="Zpat"/>
      <w:rPr>
        <w:rFonts w:cs="Segoe UI"/>
        <w:sz w:val="16"/>
        <w:szCs w:val="16"/>
      </w:rPr>
    </w:pPr>
    <w:r>
      <w:rPr>
        <w:rFonts w:cs="Segoe UI"/>
        <w:sz w:val="16"/>
        <w:szCs w:val="16"/>
      </w:rPr>
      <w:t>korespondenční a kontaktní adresa: Olbrachtova 2006/9, 140 00 Praha 4, T: +420 267 994 300; IČ: 00020729</w:t>
    </w:r>
  </w:p>
  <w:p w14:paraId="236E76BF" w14:textId="6C76114E" w:rsidR="00E0098E" w:rsidRDefault="05147FFD" w:rsidP="05147FFD">
    <w:pPr>
      <w:pStyle w:val="Zpat"/>
      <w:rPr>
        <w:rFonts w:cs="Segoe UI"/>
        <w:b/>
        <w:bCs/>
        <w:sz w:val="16"/>
        <w:szCs w:val="16"/>
      </w:rPr>
    </w:pPr>
    <w:r w:rsidRPr="05147FFD">
      <w:rPr>
        <w:rFonts w:cs="Segoe UI"/>
        <w:b/>
        <w:bCs/>
        <w:sz w:val="16"/>
        <w:szCs w:val="16"/>
      </w:rPr>
      <w:t>www.opst.cz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110A" w14:textId="77777777" w:rsidR="00E0098E" w:rsidRDefault="00AA65BD">
    <w:pPr>
      <w:pStyle w:val="Zpat"/>
      <w:rPr>
        <w:rFonts w:cs="Segoe UI"/>
        <w:color w:val="3E1F65"/>
        <w:sz w:val="28"/>
        <w:szCs w:val="28"/>
      </w:rPr>
    </w:pPr>
    <w:r>
      <w:rPr>
        <w:rFonts w:cs="Segoe UI"/>
        <w:color w:val="3E1F65"/>
        <w:sz w:val="28"/>
        <w:szCs w:val="28"/>
      </w:rPr>
      <w:t xml:space="preserve">www.opst.cz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DECC1" w14:textId="77777777" w:rsidR="00834C52" w:rsidRDefault="00834C52">
      <w:pPr>
        <w:spacing w:after="0" w:line="240" w:lineRule="auto"/>
      </w:pPr>
      <w:r>
        <w:separator/>
      </w:r>
    </w:p>
  </w:footnote>
  <w:footnote w:type="continuationSeparator" w:id="0">
    <w:p w14:paraId="6267B032" w14:textId="77777777" w:rsidR="00834C52" w:rsidRDefault="00834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26F62" w14:textId="77777777" w:rsidR="00AB79A0" w:rsidRDefault="00AB79A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6B9AB" w14:textId="46B0C606" w:rsidR="00E0098E" w:rsidRDefault="00AB79A0">
    <w:pPr>
      <w:pStyle w:val="Zhlav"/>
    </w:pPr>
    <w:r>
      <w:rPr>
        <w:noProof/>
      </w:rPr>
      <w:drawing>
        <wp:inline distT="0" distB="0" distL="0" distR="0" wp14:anchorId="7022A30C" wp14:editId="55AA3C5F">
          <wp:extent cx="5759450" cy="386080"/>
          <wp:effectExtent l="0" t="0" r="0" b="0"/>
          <wp:docPr id="108757281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572810" name="Obrázek 10875728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386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C669" w14:textId="7E89DEF5" w:rsidR="00E0098E" w:rsidRDefault="00055E8E">
    <w:pPr>
      <w:pStyle w:val="Zhlav"/>
    </w:pPr>
    <w:r>
      <w:rPr>
        <w:noProof/>
      </w:rPr>
      <w:drawing>
        <wp:inline distT="0" distB="0" distL="0" distR="0" wp14:anchorId="74F8275A" wp14:editId="61A3E485">
          <wp:extent cx="5759450" cy="386080"/>
          <wp:effectExtent l="0" t="0" r="0" b="0"/>
          <wp:docPr id="208591259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5912590" name="Obrázek 20859125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386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1F9A"/>
    <w:multiLevelType w:val="multilevel"/>
    <w:tmpl w:val="3C56129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C50E34F"/>
    <w:multiLevelType w:val="multilevel"/>
    <w:tmpl w:val="E034EC84"/>
    <w:lvl w:ilvl="0">
      <w:start w:val="1"/>
      <w:numFmt w:val="bullet"/>
      <w:pStyle w:val="odrka1"/>
      <w:lvlText w:val="•"/>
      <w:lvlJc w:val="left"/>
      <w:pPr>
        <w:ind w:left="717" w:hanging="360"/>
      </w:pPr>
      <w:rPr>
        <w:rFonts w:ascii="Segoe UI" w:hAnsi="Segoe U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BBCA3"/>
    <w:multiLevelType w:val="multilevel"/>
    <w:tmpl w:val="446414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6B5242"/>
    <w:multiLevelType w:val="multilevel"/>
    <w:tmpl w:val="A22CDDB6"/>
    <w:lvl w:ilvl="0">
      <w:start w:val="1"/>
      <w:numFmt w:val="decimal"/>
      <w:pStyle w:val="Cislovani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Cislovani2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pStyle w:val="Cislovani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Cislovani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pStyle w:val="Cislovani5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-1143"/>
        </w:tabs>
        <w:ind w:left="-236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23"/>
        </w:tabs>
        <w:ind w:left="-18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"/>
        </w:tabs>
        <w:ind w:left="-135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17"/>
        </w:tabs>
        <w:ind w:left="-783" w:hanging="1440"/>
      </w:pPr>
      <w:rPr>
        <w:rFonts w:hint="default"/>
      </w:rPr>
    </w:lvl>
  </w:abstractNum>
  <w:abstractNum w:abstractNumId="4" w15:restartNumberingAfterBreak="0">
    <w:nsid w:val="73DB0658"/>
    <w:multiLevelType w:val="multilevel"/>
    <w:tmpl w:val="E1783C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0577A3"/>
    <w:multiLevelType w:val="multilevel"/>
    <w:tmpl w:val="3A6A40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9637EA"/>
    <w:multiLevelType w:val="multilevel"/>
    <w:tmpl w:val="8FD6AF78"/>
    <w:lvl w:ilvl="0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2AC465"/>
    <w:multiLevelType w:val="multilevel"/>
    <w:tmpl w:val="71C86A98"/>
    <w:lvl w:ilvl="0">
      <w:start w:val="1"/>
      <w:numFmt w:val="bullet"/>
      <w:pStyle w:val="odrka1odsazen"/>
      <w:lvlText w:val="•"/>
      <w:lvlJc w:val="left"/>
      <w:pPr>
        <w:ind w:left="720" w:hanging="360"/>
      </w:pPr>
      <w:rPr>
        <w:rFonts w:ascii="Segoe UI" w:hAnsi="Segoe U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343035">
    <w:abstractNumId w:val="3"/>
  </w:num>
  <w:num w:numId="2" w16cid:durableId="917592735">
    <w:abstractNumId w:val="6"/>
  </w:num>
  <w:num w:numId="3" w16cid:durableId="2023119816">
    <w:abstractNumId w:val="0"/>
  </w:num>
  <w:num w:numId="4" w16cid:durableId="332033507">
    <w:abstractNumId w:val="1"/>
  </w:num>
  <w:num w:numId="5" w16cid:durableId="388916332">
    <w:abstractNumId w:val="7"/>
  </w:num>
  <w:num w:numId="6" w16cid:durableId="14963384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5354450">
    <w:abstractNumId w:val="5"/>
  </w:num>
  <w:num w:numId="8" w16cid:durableId="480731553">
    <w:abstractNumId w:val="4"/>
  </w:num>
  <w:num w:numId="9" w16cid:durableId="696274524">
    <w:abstractNumId w:val="2"/>
  </w:num>
  <w:num w:numId="10" w16cid:durableId="14475763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8908BF9"/>
    <w:rsid w:val="00003C48"/>
    <w:rsid w:val="000269BC"/>
    <w:rsid w:val="0004416C"/>
    <w:rsid w:val="00055E8E"/>
    <w:rsid w:val="00092283"/>
    <w:rsid w:val="000930EC"/>
    <w:rsid w:val="000E5954"/>
    <w:rsid w:val="001063E5"/>
    <w:rsid w:val="00131EBE"/>
    <w:rsid w:val="00172859"/>
    <w:rsid w:val="00197231"/>
    <w:rsid w:val="00210E19"/>
    <w:rsid w:val="00226A8E"/>
    <w:rsid w:val="002C07F4"/>
    <w:rsid w:val="002C60FB"/>
    <w:rsid w:val="003633EC"/>
    <w:rsid w:val="0040772F"/>
    <w:rsid w:val="004220BB"/>
    <w:rsid w:val="00434442"/>
    <w:rsid w:val="00506582"/>
    <w:rsid w:val="00510DD8"/>
    <w:rsid w:val="005572B8"/>
    <w:rsid w:val="00570976"/>
    <w:rsid w:val="005A69C2"/>
    <w:rsid w:val="005C2D22"/>
    <w:rsid w:val="005C4B07"/>
    <w:rsid w:val="00660ED3"/>
    <w:rsid w:val="00696A6C"/>
    <w:rsid w:val="00720756"/>
    <w:rsid w:val="00747100"/>
    <w:rsid w:val="0076619D"/>
    <w:rsid w:val="007B6387"/>
    <w:rsid w:val="007B7DC6"/>
    <w:rsid w:val="007F313F"/>
    <w:rsid w:val="00834C52"/>
    <w:rsid w:val="00836A4D"/>
    <w:rsid w:val="00844B99"/>
    <w:rsid w:val="00891E40"/>
    <w:rsid w:val="008B4A24"/>
    <w:rsid w:val="008B5BC4"/>
    <w:rsid w:val="008F3A9C"/>
    <w:rsid w:val="00967092"/>
    <w:rsid w:val="00977674"/>
    <w:rsid w:val="0098320F"/>
    <w:rsid w:val="009C08B8"/>
    <w:rsid w:val="00A10519"/>
    <w:rsid w:val="00A34A70"/>
    <w:rsid w:val="00AA5C2A"/>
    <w:rsid w:val="00AA65BD"/>
    <w:rsid w:val="00AB79A0"/>
    <w:rsid w:val="00AD517C"/>
    <w:rsid w:val="00B03FCB"/>
    <w:rsid w:val="00BA63F2"/>
    <w:rsid w:val="00C70D21"/>
    <w:rsid w:val="00C84EE5"/>
    <w:rsid w:val="00CB07BD"/>
    <w:rsid w:val="00CC0148"/>
    <w:rsid w:val="00CF3C0D"/>
    <w:rsid w:val="00D02623"/>
    <w:rsid w:val="00D321D6"/>
    <w:rsid w:val="00D37D63"/>
    <w:rsid w:val="00D7356A"/>
    <w:rsid w:val="00DE6FBA"/>
    <w:rsid w:val="00E0098E"/>
    <w:rsid w:val="00E24175"/>
    <w:rsid w:val="00EE611C"/>
    <w:rsid w:val="00F71CF8"/>
    <w:rsid w:val="00FA45B9"/>
    <w:rsid w:val="00FA777B"/>
    <w:rsid w:val="05147FFD"/>
    <w:rsid w:val="05710400"/>
    <w:rsid w:val="05BB8352"/>
    <w:rsid w:val="08907954"/>
    <w:rsid w:val="08908BF9"/>
    <w:rsid w:val="133A6357"/>
    <w:rsid w:val="16FA4E7E"/>
    <w:rsid w:val="1DA8703F"/>
    <w:rsid w:val="24FFE848"/>
    <w:rsid w:val="25CB6BC8"/>
    <w:rsid w:val="266FB910"/>
    <w:rsid w:val="26B41377"/>
    <w:rsid w:val="27E2EB16"/>
    <w:rsid w:val="333DDDB4"/>
    <w:rsid w:val="34965E53"/>
    <w:rsid w:val="36133E8E"/>
    <w:rsid w:val="3EFC588C"/>
    <w:rsid w:val="53A51569"/>
    <w:rsid w:val="544AFB03"/>
    <w:rsid w:val="5D6A6668"/>
    <w:rsid w:val="5E5EC7D3"/>
    <w:rsid w:val="603F3CFF"/>
    <w:rsid w:val="655D51FF"/>
    <w:rsid w:val="6ECB783F"/>
    <w:rsid w:val="6FBC09EC"/>
    <w:rsid w:val="785AFB3A"/>
    <w:rsid w:val="785BA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B0A16"/>
  <w15:docId w15:val="{CCA89025-3B30-4BE8-8BAE-822281BB3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Segoe UI" w:hAnsi="Segoe UI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lntabulka"/>
    <w:uiPriority w:val="59"/>
    <w:rsid w:val="00747100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rsid w:val="00747100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Znakapoznpodarou">
    <w:name w:val="footnote reference"/>
    <w:basedOn w:val="Standardnpsmoodstavce"/>
    <w:uiPriority w:val="99"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customStyle="1" w:styleId="TITULEKVZVY">
    <w:name w:val="TITULEK VÝZVY"/>
    <w:basedOn w:val="Normln"/>
    <w:link w:val="TITULEKVZVYChar"/>
    <w:qFormat/>
    <w:pPr>
      <w:spacing w:after="360" w:line="264" w:lineRule="auto"/>
      <w:contextualSpacing/>
    </w:pPr>
    <w:rPr>
      <w:rFonts w:eastAsia="Calibri" w:cs="Times New Roman"/>
      <w:caps/>
      <w:color w:val="3E1F65"/>
      <w:sz w:val="36"/>
      <w:szCs w:val="28"/>
    </w:rPr>
  </w:style>
  <w:style w:type="character" w:customStyle="1" w:styleId="TITULEKVZVYChar">
    <w:name w:val="TITULEK VÝZVY Char"/>
    <w:link w:val="TITULEKVZVY"/>
    <w:rPr>
      <w:rFonts w:ascii="Segoe UI" w:eastAsia="Calibri" w:hAnsi="Segoe UI" w:cs="Times New Roman"/>
      <w:caps/>
      <w:color w:val="3E1F65"/>
      <w:sz w:val="36"/>
      <w:szCs w:val="28"/>
    </w:rPr>
  </w:style>
  <w:style w:type="paragraph" w:customStyle="1" w:styleId="Mezititulek">
    <w:name w:val="Mezititulek"/>
    <w:basedOn w:val="Normln"/>
    <w:link w:val="MezititulekChar"/>
    <w:qFormat/>
    <w:pPr>
      <w:keepNext/>
      <w:spacing w:before="240" w:after="120" w:line="264" w:lineRule="auto"/>
      <w:jc w:val="both"/>
    </w:pPr>
    <w:rPr>
      <w:rFonts w:eastAsia="Calibri" w:cs="Segoe UI"/>
      <w:b/>
      <w:szCs w:val="20"/>
    </w:rPr>
  </w:style>
  <w:style w:type="character" w:customStyle="1" w:styleId="MezititulekChar">
    <w:name w:val="Mezititulek Char"/>
    <w:link w:val="Mezititulek"/>
    <w:rPr>
      <w:rFonts w:ascii="Segoe UI" w:eastAsia="Calibri" w:hAnsi="Segoe UI" w:cs="Segoe UI"/>
      <w:b/>
      <w:sz w:val="20"/>
      <w:szCs w:val="20"/>
    </w:rPr>
  </w:style>
  <w:style w:type="table" w:styleId="Mkatabulky">
    <w:name w:val="Table Grid"/>
    <w:basedOn w:val="Normlntabulka"/>
    <w:uiPriority w:val="59"/>
    <w:pPr>
      <w:spacing w:after="0" w:line="360" w:lineRule="auto"/>
    </w:pPr>
    <w:rPr>
      <w:rFonts w:ascii="JohnSans Text Pro" w:eastAsia="Times New Roman" w:hAnsi="JohnSans Text Pro" w:cs="Times New Roman"/>
      <w:sz w:val="18"/>
      <w:szCs w:val="20"/>
      <w:lang w:eastAsia="cs-CZ"/>
    </w:rPr>
    <w:tblPr>
      <w:tblStyleRowBandSize w:val="1"/>
      <w:tblInd w:w="57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000000"/>
        <w:insideV w:val="single" w:sz="8" w:space="0" w:color="000000"/>
      </w:tblBorders>
      <w:tblCellMar>
        <w:top w:w="28" w:type="dxa"/>
        <w:left w:w="57" w:type="dxa"/>
        <w:bottom w:w="28" w:type="dxa"/>
        <w:right w:w="57" w:type="dxa"/>
      </w:tblCellMar>
    </w:tblPr>
  </w:style>
  <w:style w:type="paragraph" w:customStyle="1" w:styleId="Cislovani1">
    <w:name w:val="Cislovani 1"/>
    <w:basedOn w:val="Normln"/>
    <w:next w:val="Normln"/>
    <w:pPr>
      <w:keepNext/>
      <w:numPr>
        <w:numId w:val="1"/>
      </w:numPr>
      <w:spacing w:before="480" w:after="120" w:line="264" w:lineRule="auto"/>
    </w:pPr>
    <w:rPr>
      <w:rFonts w:eastAsia="Times New Roman" w:cs="Times New Roman"/>
      <w:b/>
      <w:caps/>
      <w:sz w:val="24"/>
      <w:szCs w:val="20"/>
      <w:lang w:eastAsia="cs-CZ"/>
    </w:rPr>
  </w:style>
  <w:style w:type="paragraph" w:customStyle="1" w:styleId="Cislovani2">
    <w:name w:val="Cislovani 2"/>
    <w:basedOn w:val="Normln"/>
    <w:pPr>
      <w:keepNext/>
      <w:numPr>
        <w:ilvl w:val="1"/>
        <w:numId w:val="1"/>
      </w:numPr>
      <w:spacing w:before="240" w:after="120" w:line="264" w:lineRule="auto"/>
      <w:jc w:val="both"/>
    </w:pPr>
    <w:rPr>
      <w:rFonts w:eastAsia="Times New Roman" w:cs="Times New Roman"/>
      <w:b/>
      <w:szCs w:val="20"/>
      <w:lang w:eastAsia="cs-CZ"/>
    </w:rPr>
  </w:style>
  <w:style w:type="paragraph" w:customStyle="1" w:styleId="Cislovani3">
    <w:name w:val="Cislovani 3"/>
    <w:basedOn w:val="Normln"/>
    <w:pPr>
      <w:numPr>
        <w:ilvl w:val="2"/>
        <w:numId w:val="1"/>
      </w:numPr>
      <w:spacing w:before="120" w:after="120" w:line="264" w:lineRule="auto"/>
      <w:jc w:val="both"/>
    </w:pPr>
    <w:rPr>
      <w:rFonts w:eastAsia="Times New Roman" w:cs="Times New Roman"/>
      <w:b/>
      <w:szCs w:val="20"/>
      <w:lang w:eastAsia="cs-CZ"/>
    </w:rPr>
  </w:style>
  <w:style w:type="paragraph" w:customStyle="1" w:styleId="Cislovani4">
    <w:name w:val="Cislovani 4"/>
    <w:basedOn w:val="Normln"/>
    <w:pPr>
      <w:numPr>
        <w:ilvl w:val="3"/>
        <w:numId w:val="1"/>
      </w:numPr>
      <w:spacing w:before="120" w:after="120" w:line="264" w:lineRule="auto"/>
      <w:jc w:val="both"/>
    </w:pPr>
    <w:rPr>
      <w:rFonts w:eastAsia="Times New Roman" w:cs="Times New Roman"/>
      <w:szCs w:val="20"/>
      <w:lang w:eastAsia="cs-CZ"/>
    </w:rPr>
  </w:style>
  <w:style w:type="paragraph" w:customStyle="1" w:styleId="Cislovani5">
    <w:name w:val="Cislovani 5"/>
    <w:basedOn w:val="Cislovani4"/>
    <w:pPr>
      <w:numPr>
        <w:ilvl w:val="4"/>
      </w:numPr>
    </w:pPr>
    <w:rPr>
      <w:i/>
    </w:rPr>
  </w:style>
  <w:style w:type="paragraph" w:customStyle="1" w:styleId="Podtitul11">
    <w:name w:val="Podtitul_1.1"/>
    <w:basedOn w:val="Cislovani1"/>
    <w:link w:val="Podtitul11Char"/>
    <w:qFormat/>
    <w:pPr>
      <w:tabs>
        <w:tab w:val="left" w:pos="709"/>
      </w:tabs>
      <w:spacing w:before="400" w:after="240"/>
    </w:pPr>
    <w:rPr>
      <w:rFonts w:eastAsiaTheme="minorEastAsia" w:cs="Segoe UI"/>
      <w:color w:val="3E1F65"/>
    </w:rPr>
  </w:style>
  <w:style w:type="character" w:customStyle="1" w:styleId="Podtitul11Char">
    <w:name w:val="Podtitul_1.1 Char"/>
    <w:link w:val="Podtitul11"/>
    <w:rPr>
      <w:rFonts w:ascii="Segoe UI" w:eastAsiaTheme="minorEastAsia" w:hAnsi="Segoe UI" w:cs="Segoe UI"/>
      <w:b/>
      <w:caps/>
      <w:color w:val="3E1F65"/>
      <w:sz w:val="24"/>
      <w:szCs w:val="20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pPr>
      <w:spacing w:after="120" w:line="264" w:lineRule="auto"/>
      <w:ind w:left="708"/>
      <w:jc w:val="both"/>
    </w:pPr>
    <w:rPr>
      <w:rFonts w:eastAsia="Times New Roman" w:cs="Times New Roman"/>
      <w:szCs w:val="20"/>
      <w:lang w:eastAsia="cs-CZ"/>
    </w:rPr>
  </w:style>
  <w:style w:type="character" w:customStyle="1" w:styleId="OdstavecseseznamemChar">
    <w:name w:val="Odstavec se seznamem Char"/>
    <w:link w:val="Odstavecseseznamem"/>
    <w:uiPriority w:val="34"/>
    <w:qFormat/>
    <w:rPr>
      <w:rFonts w:ascii="Segoe UI" w:eastAsia="Times New Roman" w:hAnsi="Segoe UI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after="0" w:line="240" w:lineRule="auto"/>
    </w:pPr>
    <w:rPr>
      <w:rFonts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slostrnky">
    <w:name w:val="page number"/>
    <w:basedOn w:val="Standardnpsmoodstavce"/>
  </w:style>
  <w:style w:type="paragraph" w:customStyle="1" w:styleId="Poditul11">
    <w:name w:val="Poditul 1.1"/>
    <w:basedOn w:val="Cislovani2"/>
    <w:link w:val="Poditul11Char"/>
    <w:qFormat/>
    <w:pPr>
      <w:tabs>
        <w:tab w:val="left" w:pos="709"/>
      </w:tabs>
    </w:pPr>
    <w:rPr>
      <w:rFonts w:cs="Segoe UI"/>
    </w:rPr>
  </w:style>
  <w:style w:type="character" w:customStyle="1" w:styleId="Poditul11Char">
    <w:name w:val="Poditul 1.1 Char"/>
    <w:link w:val="Poditul11"/>
    <w:rPr>
      <w:rFonts w:ascii="Segoe UI" w:eastAsia="Times New Roman" w:hAnsi="Segoe UI" w:cs="Segoe UI"/>
      <w:b/>
      <w:sz w:val="20"/>
      <w:szCs w:val="20"/>
      <w:lang w:eastAsia="cs-CZ"/>
    </w:rPr>
  </w:style>
  <w:style w:type="paragraph" w:customStyle="1" w:styleId="odrka1">
    <w:name w:val="odrážka 1"/>
    <w:basedOn w:val="Odstavecseseznamem"/>
    <w:link w:val="odrka1Char"/>
    <w:qFormat/>
    <w:pPr>
      <w:numPr>
        <w:numId w:val="4"/>
      </w:numPr>
    </w:pPr>
    <w:rPr>
      <w:rFonts w:eastAsia="Calibri"/>
      <w:szCs w:val="22"/>
      <w:lang w:eastAsia="en-US"/>
    </w:rPr>
  </w:style>
  <w:style w:type="character" w:customStyle="1" w:styleId="odrka1Char">
    <w:name w:val="odrážka 1 Char"/>
    <w:link w:val="odrka1"/>
    <w:rPr>
      <w:rFonts w:ascii="Segoe UI" w:eastAsia="Calibri" w:hAnsi="Segoe UI" w:cs="Times New Roman"/>
      <w:sz w:val="20"/>
    </w:rPr>
  </w:style>
  <w:style w:type="paragraph" w:customStyle="1" w:styleId="odrka1odsazen">
    <w:name w:val="odrážka 1 odsazení"/>
    <w:basedOn w:val="Normln"/>
    <w:link w:val="odrka1odsazenChar"/>
    <w:qFormat/>
    <w:pPr>
      <w:numPr>
        <w:numId w:val="5"/>
      </w:numPr>
      <w:spacing w:after="120" w:line="264" w:lineRule="auto"/>
      <w:ind w:left="1066" w:hanging="357"/>
      <w:jc w:val="both"/>
    </w:pPr>
    <w:rPr>
      <w:rFonts w:eastAsia="Times New Roman" w:cs="Segoe UI"/>
      <w:szCs w:val="20"/>
      <w:lang w:eastAsia="cs-CZ"/>
    </w:rPr>
  </w:style>
  <w:style w:type="character" w:customStyle="1" w:styleId="odrka1odsazenChar">
    <w:name w:val="odrážka 1 odsazení Char"/>
    <w:basedOn w:val="Standardnpsmoodstavce"/>
    <w:link w:val="odrka1odsazen"/>
    <w:rPr>
      <w:rFonts w:ascii="Segoe UI" w:eastAsia="Times New Roman" w:hAnsi="Segoe UI" w:cs="Segoe UI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rPr>
      <w:color w:val="0563C1" w:themeColor="hyperlink"/>
      <w:u w:val="single"/>
    </w:rPr>
  </w:style>
  <w:style w:type="paragraph" w:customStyle="1" w:styleId="Textodsazen">
    <w:name w:val="Text_odsazení"/>
    <w:basedOn w:val="Normlnodsazen"/>
    <w:link w:val="TextodsazenChar"/>
    <w:qFormat/>
    <w:pPr>
      <w:spacing w:after="120" w:line="264" w:lineRule="auto"/>
      <w:ind w:left="709"/>
      <w:jc w:val="both"/>
    </w:pPr>
    <w:rPr>
      <w:rFonts w:eastAsia="Times New Roman" w:cs="Segoe UI"/>
      <w:szCs w:val="20"/>
      <w:lang w:eastAsia="cs-CZ"/>
    </w:rPr>
  </w:style>
  <w:style w:type="character" w:customStyle="1" w:styleId="TextodsazenChar">
    <w:name w:val="Text_odsazení Char"/>
    <w:link w:val="Textodsazen"/>
    <w:rPr>
      <w:rFonts w:ascii="Segoe UI" w:eastAsia="Times New Roman" w:hAnsi="Segoe UI" w:cs="Segoe UI"/>
      <w:sz w:val="20"/>
      <w:szCs w:val="20"/>
      <w:lang w:eastAsia="cs-CZ"/>
    </w:rPr>
  </w:style>
  <w:style w:type="paragraph" w:styleId="Normlnodsazen">
    <w:name w:val="Normal Indent"/>
    <w:basedOn w:val="Normln"/>
    <w:uiPriority w:val="99"/>
    <w:semiHidden/>
    <w:unhideWhenUsed/>
    <w:pPr>
      <w:ind w:left="708"/>
    </w:pPr>
  </w:style>
  <w:style w:type="table" w:styleId="Barevntabulkasmkou6zvraznn1">
    <w:name w:val="Grid Table 6 Colorful Accent 1"/>
    <w:basedOn w:val="Normlntabulka"/>
    <w:uiPriority w:val="5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character" w:customStyle="1" w:styleId="docdata">
    <w:name w:val="docdata"/>
    <w:basedOn w:val="Standardnpsmoodstavce"/>
  </w:style>
  <w:style w:type="paragraph" w:styleId="Revize">
    <w:name w:val="Revision"/>
    <w:hidden/>
    <w:uiPriority w:val="99"/>
    <w:semiHidden/>
    <w:rsid w:val="007B7DC6"/>
    <w:pPr>
      <w:spacing w:after="0" w:line="240" w:lineRule="auto"/>
    </w:pPr>
    <w:rPr>
      <w:rFonts w:ascii="Segoe UI" w:hAnsi="Segoe U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AD462FC37A7E4CB694B29F59B0E49F" ma:contentTypeVersion="8" ma:contentTypeDescription="Vytvoří nový dokument" ma:contentTypeScope="" ma:versionID="2492f10928f30269088f006004ec9a59">
  <xsd:schema xmlns:xsd="http://www.w3.org/2001/XMLSchema" xmlns:xs="http://www.w3.org/2001/XMLSchema" xmlns:p="http://schemas.microsoft.com/office/2006/metadata/properties" xmlns:ns2="eba4313f-2fcd-4ebb-b120-12293f9a09a7" targetNamespace="http://schemas.microsoft.com/office/2006/metadata/properties" ma:root="true" ma:fieldsID="877d4e1262f379ce4431ff613d4b3727" ns2:_="">
    <xsd:import namespace="eba4313f-2fcd-4ebb-b120-12293f9a09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Verzedokumentu" minOccurs="0"/>
                <xsd:element ref="ns2:MediaServiceGenerationTime" minOccurs="0"/>
                <xsd:element ref="ns2:MediaServiceEventHashCode" minOccurs="0"/>
                <xsd:element ref="ns2:Stav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4313f-2fcd-4ebb-b120-12293f9a0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Verzedokumentu" ma:index="12" nillable="true" ma:displayName="Verze dokumentu" ma:description="Popisuje aktuálnost verze" ma:format="Dropdown" ma:internalName="Verzedokumentu">
      <xsd:simpleType>
        <xsd:union memberTypes="dms:Text">
          <xsd:simpleType>
            <xsd:restriction base="dms:Choice">
              <xsd:enumeration value="Aktuální verze"/>
              <xsd:enumeration value="Aktuální revizní verze"/>
              <xsd:enumeration value="Revizní verze"/>
              <xsd:enumeration value="Starší verze"/>
              <xsd:enumeration value="Publikovaná verze"/>
            </xsd:restriction>
          </xsd:simpleType>
        </xsd:un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Stav" ma:index="15" nillable="true" ma:displayName="Stav" ma:format="Dropdown" ma:internalName="Stav">
      <xsd:simpleType>
        <xsd:union memberTypes="dms:Text">
          <xsd:simpleType>
            <xsd:restriction base="dms:Choice">
              <xsd:enumeration value="K připomínkování"/>
              <xsd:enumeration value="Připomínkování probíhá"/>
              <xsd:enumeration value="Připomínky odeslány"/>
              <xsd:enumeration value="Uzavřeno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zedokumentu xmlns="eba4313f-2fcd-4ebb-b120-12293f9a09a7" xsi:nil="true"/>
    <Stav xmlns="eba4313f-2fcd-4ebb-b120-12293f9a09a7" xsi:nil="true"/>
  </documentManagement>
</p:properties>
</file>

<file path=customXml/itemProps1.xml><?xml version="1.0" encoding="utf-8"?>
<ds:datastoreItem xmlns:ds="http://schemas.openxmlformats.org/officeDocument/2006/customXml" ds:itemID="{CA731C44-DDFE-4382-A4B7-52879DB536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707D58-98F2-4E3D-AD22-A74689059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a4313f-2fcd-4ebb-b120-12293f9a0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B77486-8A2B-44A8-A2B0-1123184153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A655C5-2C36-4384-8C98-EA287BB9E0EC}">
  <ds:schemaRefs>
    <ds:schemaRef ds:uri="http://schemas.microsoft.com/office/2006/metadata/properties"/>
    <ds:schemaRef ds:uri="http://schemas.microsoft.com/office/infopath/2007/PartnerControls"/>
    <ds:schemaRef ds:uri="eba4313f-2fcd-4ebb-b120-12293f9a09a7"/>
  </ds:schemaRefs>
</ds:datastoreItem>
</file>

<file path=docMetadata/LabelInfo.xml><?xml version="1.0" encoding="utf-8"?>
<clbl:labelList xmlns:clbl="http://schemas.microsoft.com/office/2020/mipLabelMetadata">
  <clbl:label id="{fc46a240-c297-48e2-b0f5-964540da0a7f}" enabled="0" method="" siteId="{fc46a240-c297-48e2-b0f5-964540da0a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Skoupá Veronika</dc:creator>
  <cp:keywords/>
  <dc:description/>
  <cp:lastModifiedBy>Karolína Hladíková</cp:lastModifiedBy>
  <cp:revision>2</cp:revision>
  <dcterms:created xsi:type="dcterms:W3CDTF">2026-10-26T20:15:00Z</dcterms:created>
  <dcterms:modified xsi:type="dcterms:W3CDTF">2026-10-26T20:15:00Z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0x010100C1AD462FC37A7E4CB694B29F59B0E49F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